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E88B3" w14:textId="7CB02669" w:rsidR="00797046" w:rsidRPr="004D4B94" w:rsidRDefault="008152E2" w:rsidP="008152E2">
      <w:pPr>
        <w:jc w:val="center"/>
        <w:rPr>
          <w:rFonts w:ascii="Aptos Narrow" w:hAnsi="Aptos Narrow"/>
          <w:b/>
          <w:bCs/>
          <w:color w:val="3A7C22" w:themeColor="accent6" w:themeShade="BF"/>
          <w:sz w:val="48"/>
          <w:szCs w:val="48"/>
        </w:rPr>
      </w:pPr>
      <w:r w:rsidRPr="004D4B94">
        <w:rPr>
          <w:rFonts w:ascii="Aptos Narrow" w:hAnsi="Aptos Narrow"/>
          <w:b/>
          <w:bCs/>
          <w:color w:val="3A7C22" w:themeColor="accent6" w:themeShade="BF"/>
          <w:sz w:val="48"/>
          <w:szCs w:val="48"/>
        </w:rPr>
        <w:t>Emily M. Ruth</w:t>
      </w:r>
    </w:p>
    <w:p w14:paraId="0494CCAB" w14:textId="5E9C6983" w:rsidR="008152E2" w:rsidRPr="004D4B94" w:rsidRDefault="008152E2" w:rsidP="008152E2">
      <w:pPr>
        <w:jc w:val="center"/>
        <w:rPr>
          <w:rFonts w:ascii="Aptos Narrow" w:hAnsi="Aptos Narrow"/>
          <w:color w:val="3A7C22" w:themeColor="accent6" w:themeShade="BF"/>
          <w:sz w:val="36"/>
          <w:szCs w:val="36"/>
        </w:rPr>
      </w:pPr>
      <w:r w:rsidRPr="004D4B94">
        <w:rPr>
          <w:rFonts w:ascii="Aptos Narrow" w:hAnsi="Aptos Narrow"/>
          <w:color w:val="3A7C22" w:themeColor="accent6" w:themeShade="BF"/>
          <w:sz w:val="36"/>
          <w:szCs w:val="36"/>
        </w:rPr>
        <w:t>Directing Resume</w:t>
      </w:r>
    </w:p>
    <w:p w14:paraId="657ECB0E" w14:textId="77DD22B6" w:rsidR="008152E2" w:rsidRPr="004D4B94" w:rsidRDefault="004D4B94" w:rsidP="004A3AD3">
      <w:pPr>
        <w:rPr>
          <w:rFonts w:ascii="Aptos Narrow" w:hAnsi="Aptos Narrow"/>
          <w:color w:val="3A7C22" w:themeColor="accent6" w:themeShade="BF"/>
          <w:sz w:val="36"/>
          <w:szCs w:val="36"/>
          <w:u w:val="single"/>
        </w:rPr>
      </w:pPr>
      <w:r w:rsidRPr="004D4B94">
        <w:rPr>
          <w:rFonts w:ascii="Aptos Narrow" w:hAnsi="Aptos Narrow"/>
          <w:b/>
          <w:bCs/>
          <w:color w:val="3A7C22" w:themeColor="accent6" w:themeShade="BF"/>
          <w:sz w:val="32"/>
          <w:szCs w:val="32"/>
          <w:u w:val="single"/>
        </w:rPr>
        <w:t>EXPERIENCE</w:t>
      </w:r>
      <w:r w:rsidR="008152E2" w:rsidRPr="004D4B94">
        <w:rPr>
          <w:rFonts w:ascii="Aptos Narrow" w:hAnsi="Aptos Narrow"/>
          <w:color w:val="3A7C22" w:themeColor="accent6" w:themeShade="BF"/>
          <w:sz w:val="32"/>
          <w:szCs w:val="32"/>
          <w:u w:val="single"/>
        </w:rPr>
        <w:t>_______________________________________________</w:t>
      </w:r>
      <w:r w:rsidR="004A3AD3" w:rsidRPr="004D4B94">
        <w:rPr>
          <w:rFonts w:ascii="Aptos Narrow" w:hAnsi="Aptos Narrow"/>
          <w:color w:val="3A7C22" w:themeColor="accent6" w:themeShade="BF"/>
          <w:sz w:val="32"/>
          <w:szCs w:val="32"/>
          <w:u w:val="single"/>
        </w:rPr>
        <w:t>_____</w:t>
      </w:r>
      <w:r w:rsidR="00261257" w:rsidRPr="004D4B94">
        <w:rPr>
          <w:rFonts w:ascii="Aptos Narrow" w:hAnsi="Aptos Narrow"/>
          <w:color w:val="3A7C22" w:themeColor="accent6" w:themeShade="BF"/>
          <w:sz w:val="32"/>
          <w:szCs w:val="32"/>
          <w:u w:val="single"/>
        </w:rPr>
        <w:t>_______</w:t>
      </w:r>
      <w:r>
        <w:rPr>
          <w:rFonts w:ascii="Aptos Narrow" w:hAnsi="Aptos Narrow"/>
          <w:color w:val="3A7C22" w:themeColor="accent6" w:themeShade="BF"/>
          <w:sz w:val="32"/>
          <w:szCs w:val="32"/>
          <w:u w:val="single"/>
        </w:rPr>
        <w:t>_________</w:t>
      </w:r>
    </w:p>
    <w:tbl>
      <w:tblPr>
        <w:tblStyle w:val="TableGrid"/>
        <w:tblW w:w="10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3711"/>
      </w:tblGrid>
      <w:tr w:rsidR="008152E2" w:rsidRPr="004D4B94" w14:paraId="2DDA57EA" w14:textId="77777777" w:rsidTr="004D4B94">
        <w:trPr>
          <w:trHeight w:val="412"/>
        </w:trPr>
        <w:tc>
          <w:tcPr>
            <w:tcW w:w="7105" w:type="dxa"/>
          </w:tcPr>
          <w:p w14:paraId="638A7934" w14:textId="58D10383" w:rsidR="008152E2" w:rsidRPr="004D4B94" w:rsidRDefault="008152E2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  <w:t>The Legend of Lightning Larry</w:t>
            </w:r>
            <w:r w:rsidR="004A3AD3" w:rsidRPr="004D4B94"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  <w:t xml:space="preserve"> </w:t>
            </w:r>
            <w:r w:rsidR="004A3AD3" w:rsidRPr="004D4B94">
              <w:rPr>
                <w:rFonts w:ascii="Aptos Narrow" w:hAnsi="Aptos Narrow"/>
                <w:sz w:val="32"/>
                <w:szCs w:val="32"/>
              </w:rPr>
              <w:t>by Aron Shepard</w:t>
            </w:r>
          </w:p>
        </w:tc>
        <w:tc>
          <w:tcPr>
            <w:tcW w:w="3711" w:type="dxa"/>
          </w:tcPr>
          <w:p w14:paraId="5258A5B8" w14:textId="45BD64A3" w:rsidR="008152E2" w:rsidRPr="004D4B94" w:rsidRDefault="008152E2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  <w:proofErr w:type="spellStart"/>
            <w:r w:rsidRPr="004D4B94">
              <w:rPr>
                <w:rFonts w:ascii="Aptos Narrow" w:hAnsi="Aptos Narrow"/>
                <w:sz w:val="28"/>
                <w:szCs w:val="28"/>
              </w:rPr>
              <w:t>BaredFeet</w:t>
            </w:r>
            <w:proofErr w:type="spellEnd"/>
            <w:r w:rsidRPr="004D4B94">
              <w:rPr>
                <w:rFonts w:ascii="Aptos Narrow" w:hAnsi="Aptos Narrow"/>
                <w:sz w:val="28"/>
                <w:szCs w:val="28"/>
              </w:rPr>
              <w:t xml:space="preserve"> Co.</w:t>
            </w:r>
          </w:p>
        </w:tc>
      </w:tr>
      <w:tr w:rsidR="004A3AD3" w:rsidRPr="004D4B94" w14:paraId="7771E00F" w14:textId="77777777" w:rsidTr="004D4B94">
        <w:trPr>
          <w:trHeight w:val="397"/>
        </w:trPr>
        <w:tc>
          <w:tcPr>
            <w:tcW w:w="7105" w:type="dxa"/>
          </w:tcPr>
          <w:p w14:paraId="743418C9" w14:textId="77777777" w:rsidR="004A3AD3" w:rsidRPr="004D4B94" w:rsidRDefault="004A3AD3" w:rsidP="008152E2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711" w:type="dxa"/>
          </w:tcPr>
          <w:p w14:paraId="0DA7BFB3" w14:textId="77777777" w:rsidR="004A3AD3" w:rsidRPr="004D4B94" w:rsidRDefault="004A3AD3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4A3AD3" w:rsidRPr="004D4B94" w14:paraId="6DA4EF37" w14:textId="77777777" w:rsidTr="004D4B94">
        <w:trPr>
          <w:trHeight w:val="412"/>
        </w:trPr>
        <w:tc>
          <w:tcPr>
            <w:tcW w:w="7105" w:type="dxa"/>
          </w:tcPr>
          <w:p w14:paraId="0B971993" w14:textId="1EC8FB30" w:rsidR="004A3AD3" w:rsidRPr="004D4B94" w:rsidRDefault="004A3AD3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  <w:t xml:space="preserve">Officer Buckle and Gloria </w:t>
            </w:r>
            <w:r w:rsidRPr="004D4B94">
              <w:rPr>
                <w:rFonts w:ascii="Aptos Narrow" w:hAnsi="Aptos Narrow"/>
                <w:sz w:val="32"/>
                <w:szCs w:val="32"/>
              </w:rPr>
              <w:t>by Peggy Rathmann</w:t>
            </w:r>
          </w:p>
        </w:tc>
        <w:tc>
          <w:tcPr>
            <w:tcW w:w="3711" w:type="dxa"/>
          </w:tcPr>
          <w:p w14:paraId="3EBCD785" w14:textId="502188F8" w:rsidR="004A3AD3" w:rsidRPr="004D4B94" w:rsidRDefault="004A3AD3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  <w:proofErr w:type="spellStart"/>
            <w:r w:rsidRPr="004D4B94">
              <w:rPr>
                <w:rFonts w:ascii="Aptos Narrow" w:hAnsi="Aptos Narrow"/>
                <w:sz w:val="28"/>
                <w:szCs w:val="28"/>
              </w:rPr>
              <w:t>BaredFeet</w:t>
            </w:r>
            <w:proofErr w:type="spellEnd"/>
            <w:r w:rsidRPr="004D4B94">
              <w:rPr>
                <w:rFonts w:ascii="Aptos Narrow" w:hAnsi="Aptos Narrow"/>
                <w:sz w:val="28"/>
                <w:szCs w:val="28"/>
              </w:rPr>
              <w:t xml:space="preserve"> Co.</w:t>
            </w:r>
          </w:p>
        </w:tc>
      </w:tr>
      <w:tr w:rsidR="00261257" w:rsidRPr="004D4B94" w14:paraId="001C361C" w14:textId="77777777" w:rsidTr="004D4B94">
        <w:trPr>
          <w:trHeight w:val="412"/>
        </w:trPr>
        <w:tc>
          <w:tcPr>
            <w:tcW w:w="7105" w:type="dxa"/>
          </w:tcPr>
          <w:p w14:paraId="387B65EF" w14:textId="77777777" w:rsidR="00261257" w:rsidRPr="004D4B94" w:rsidRDefault="00261257" w:rsidP="008152E2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711" w:type="dxa"/>
          </w:tcPr>
          <w:p w14:paraId="71024BA0" w14:textId="77777777" w:rsidR="00261257" w:rsidRPr="004D4B94" w:rsidRDefault="00261257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261257" w:rsidRPr="004D4B94" w14:paraId="0850E5CE" w14:textId="77777777" w:rsidTr="004D4B94">
        <w:trPr>
          <w:trHeight w:val="412"/>
        </w:trPr>
        <w:tc>
          <w:tcPr>
            <w:tcW w:w="7105" w:type="dxa"/>
          </w:tcPr>
          <w:p w14:paraId="19905745" w14:textId="77777777" w:rsidR="00261257" w:rsidRPr="004D4B94" w:rsidRDefault="00261257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  <w:t xml:space="preserve">Acis and Galatea </w:t>
            </w:r>
            <w:r w:rsidRPr="004D4B94">
              <w:rPr>
                <w:rFonts w:ascii="Aptos Narrow" w:hAnsi="Aptos Narrow"/>
                <w:sz w:val="32"/>
                <w:szCs w:val="32"/>
              </w:rPr>
              <w:t>by George Frideric Handel</w:t>
            </w:r>
          </w:p>
          <w:p w14:paraId="056C9E21" w14:textId="1BFDEF0B" w:rsidR="004D4B94" w:rsidRPr="004D4B94" w:rsidRDefault="004D4B94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sz w:val="32"/>
                <w:szCs w:val="32"/>
              </w:rPr>
              <w:t>Director: Matthew Markham</w:t>
            </w:r>
          </w:p>
          <w:p w14:paraId="05EE8FE9" w14:textId="364DE3F5" w:rsidR="00261257" w:rsidRPr="004D4B94" w:rsidRDefault="00261257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sz w:val="28"/>
                <w:szCs w:val="28"/>
              </w:rPr>
              <w:t>Assistant Director</w:t>
            </w:r>
          </w:p>
        </w:tc>
        <w:tc>
          <w:tcPr>
            <w:tcW w:w="3711" w:type="dxa"/>
          </w:tcPr>
          <w:p w14:paraId="2C13A295" w14:textId="3C053CCA" w:rsidR="00261257" w:rsidRPr="004D4B94" w:rsidRDefault="00261257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  <w:r w:rsidRPr="004D4B94">
              <w:rPr>
                <w:rFonts w:ascii="Aptos Narrow" w:hAnsi="Aptos Narrow"/>
                <w:sz w:val="28"/>
                <w:szCs w:val="28"/>
              </w:rPr>
              <w:t>UWSP Opera Workshop</w:t>
            </w:r>
          </w:p>
        </w:tc>
      </w:tr>
      <w:tr w:rsidR="00261257" w:rsidRPr="004D4B94" w14:paraId="261F1A55" w14:textId="77777777" w:rsidTr="004D4B94">
        <w:trPr>
          <w:trHeight w:val="412"/>
        </w:trPr>
        <w:tc>
          <w:tcPr>
            <w:tcW w:w="7105" w:type="dxa"/>
          </w:tcPr>
          <w:p w14:paraId="094E5C18" w14:textId="77777777" w:rsidR="00261257" w:rsidRPr="004D4B94" w:rsidRDefault="00261257" w:rsidP="008152E2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711" w:type="dxa"/>
          </w:tcPr>
          <w:p w14:paraId="1E2FAD7B" w14:textId="77777777" w:rsidR="00261257" w:rsidRPr="004D4B94" w:rsidRDefault="00261257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4D4B94" w:rsidRPr="004D4B94" w14:paraId="572C380F" w14:textId="77777777" w:rsidTr="004D4B94">
        <w:trPr>
          <w:trHeight w:val="412"/>
        </w:trPr>
        <w:tc>
          <w:tcPr>
            <w:tcW w:w="7105" w:type="dxa"/>
          </w:tcPr>
          <w:p w14:paraId="7C72194F" w14:textId="4041D606" w:rsidR="004D4B94" w:rsidRDefault="004D4B94" w:rsidP="008152E2">
            <w:pPr>
              <w:rPr>
                <w:rFonts w:ascii="Aptos Narrow" w:hAnsi="Aptos Narrow"/>
                <w:sz w:val="32"/>
                <w:szCs w:val="32"/>
              </w:rPr>
            </w:pPr>
            <w: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  <w:t xml:space="preserve">Stuart Little </w:t>
            </w:r>
            <w:r>
              <w:rPr>
                <w:rFonts w:ascii="Aptos Narrow" w:hAnsi="Aptos Narrow"/>
                <w:sz w:val="32"/>
                <w:szCs w:val="32"/>
              </w:rPr>
              <w:t>by Joseph Robinette</w:t>
            </w:r>
          </w:p>
          <w:p w14:paraId="30CB680B" w14:textId="77777777" w:rsidR="004D4B94" w:rsidRDefault="004D4B94" w:rsidP="008152E2">
            <w:pPr>
              <w:rPr>
                <w:rFonts w:ascii="Aptos Narrow" w:hAnsi="Aptos Narrow"/>
                <w:sz w:val="32"/>
                <w:szCs w:val="32"/>
              </w:rPr>
            </w:pPr>
            <w:r>
              <w:rPr>
                <w:rFonts w:ascii="Aptos Narrow" w:hAnsi="Aptos Narrow"/>
                <w:sz w:val="32"/>
                <w:szCs w:val="32"/>
              </w:rPr>
              <w:t>Director: Jimmy Whitcomb</w:t>
            </w:r>
          </w:p>
          <w:p w14:paraId="4A4B5AF0" w14:textId="25E5655C" w:rsidR="004D4B94" w:rsidRPr="004D4B94" w:rsidRDefault="004D4B94" w:rsidP="008152E2">
            <w:pPr>
              <w:rPr>
                <w:rFonts w:ascii="Aptos Narrow" w:hAnsi="Aptos Narrow"/>
                <w:sz w:val="28"/>
                <w:szCs w:val="28"/>
              </w:rPr>
            </w:pPr>
            <w:r>
              <w:rPr>
                <w:rFonts w:ascii="Aptos Narrow" w:hAnsi="Aptos Narrow"/>
                <w:sz w:val="28"/>
                <w:szCs w:val="28"/>
              </w:rPr>
              <w:t>Assistant Director</w:t>
            </w:r>
          </w:p>
        </w:tc>
        <w:tc>
          <w:tcPr>
            <w:tcW w:w="3711" w:type="dxa"/>
          </w:tcPr>
          <w:p w14:paraId="47EC8161" w14:textId="6DB44A04" w:rsidR="004D4B94" w:rsidRPr="004D4B94" w:rsidRDefault="004D4B94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  <w:r w:rsidRPr="004D4B94">
              <w:rPr>
                <w:rFonts w:ascii="Aptos Narrow" w:hAnsi="Aptos Narrow"/>
                <w:sz w:val="28"/>
                <w:szCs w:val="28"/>
              </w:rPr>
              <w:t>Chippewa Valley Theatre Guild</w:t>
            </w:r>
          </w:p>
        </w:tc>
      </w:tr>
      <w:tr w:rsidR="004D4B94" w:rsidRPr="004D4B94" w14:paraId="08E565AF" w14:textId="77777777" w:rsidTr="004D4B94">
        <w:trPr>
          <w:trHeight w:val="412"/>
        </w:trPr>
        <w:tc>
          <w:tcPr>
            <w:tcW w:w="7105" w:type="dxa"/>
          </w:tcPr>
          <w:p w14:paraId="1B15A474" w14:textId="77777777" w:rsidR="004D4B94" w:rsidRPr="004D4B94" w:rsidRDefault="004D4B94" w:rsidP="008152E2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711" w:type="dxa"/>
          </w:tcPr>
          <w:p w14:paraId="2852BB3A" w14:textId="77777777" w:rsidR="004D4B94" w:rsidRPr="004D4B94" w:rsidRDefault="004D4B94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261257" w:rsidRPr="004D4B94" w14:paraId="2D874F0B" w14:textId="77777777" w:rsidTr="004D4B94">
        <w:trPr>
          <w:trHeight w:val="412"/>
        </w:trPr>
        <w:tc>
          <w:tcPr>
            <w:tcW w:w="7105" w:type="dxa"/>
          </w:tcPr>
          <w:p w14:paraId="590792BC" w14:textId="77777777" w:rsidR="00261257" w:rsidRPr="004D4B94" w:rsidRDefault="00261257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  <w:t xml:space="preserve">Dial M for Moore Menotti </w:t>
            </w:r>
            <w:r w:rsidRPr="004D4B94">
              <w:rPr>
                <w:rFonts w:ascii="Aptos Narrow" w:hAnsi="Aptos Narrow"/>
                <w:sz w:val="32"/>
                <w:szCs w:val="32"/>
              </w:rPr>
              <w:t>by Moore &amp; Sundgaard / Gian Carlo Menotti</w:t>
            </w:r>
          </w:p>
          <w:p w14:paraId="0E4C3432" w14:textId="30C6978B" w:rsidR="004D4B94" w:rsidRPr="004D4B94" w:rsidRDefault="004D4B94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sz w:val="32"/>
                <w:szCs w:val="32"/>
              </w:rPr>
              <w:t>Director: Matthew Markham</w:t>
            </w:r>
          </w:p>
          <w:p w14:paraId="3A00B359" w14:textId="77777777" w:rsidR="00261257" w:rsidRPr="004D4B94" w:rsidRDefault="00261257" w:rsidP="008152E2">
            <w:pPr>
              <w:rPr>
                <w:rFonts w:ascii="Aptos Narrow" w:hAnsi="Aptos Narrow"/>
                <w:sz w:val="28"/>
                <w:szCs w:val="28"/>
              </w:rPr>
            </w:pPr>
            <w:r w:rsidRPr="004D4B94">
              <w:rPr>
                <w:rFonts w:ascii="Aptos Narrow" w:hAnsi="Aptos Narrow"/>
                <w:sz w:val="28"/>
                <w:szCs w:val="28"/>
              </w:rPr>
              <w:t xml:space="preserve">Assistant Director and Director of </w:t>
            </w:r>
            <w:r w:rsidRPr="004D4B94">
              <w:rPr>
                <w:rFonts w:ascii="Aptos Narrow" w:hAnsi="Aptos Narrow"/>
                <w:i/>
                <w:iCs/>
                <w:sz w:val="28"/>
                <w:szCs w:val="28"/>
              </w:rPr>
              <w:t>Gallantry</w:t>
            </w:r>
          </w:p>
          <w:p w14:paraId="7DDF04E6" w14:textId="77777777" w:rsidR="00261257" w:rsidRPr="004D4B94" w:rsidRDefault="00261257" w:rsidP="00261257">
            <w:pPr>
              <w:ind w:left="694"/>
              <w:rPr>
                <w:rFonts w:ascii="Aptos Narrow" w:hAnsi="Aptos Narrow"/>
                <w:i/>
                <w:iCs/>
                <w:sz w:val="32"/>
                <w:szCs w:val="32"/>
              </w:rPr>
            </w:pPr>
            <w:r w:rsidRPr="004D4B94">
              <w:rPr>
                <w:rFonts w:ascii="Aptos Narrow" w:hAnsi="Aptos Narrow"/>
                <w:sz w:val="32"/>
                <w:szCs w:val="32"/>
              </w:rPr>
              <w:t>(</w:t>
            </w:r>
            <w:r w:rsidRPr="004D4B94">
              <w:rPr>
                <w:rFonts w:ascii="Aptos Narrow" w:hAnsi="Aptos Narrow"/>
                <w:i/>
                <w:iCs/>
                <w:sz w:val="32"/>
                <w:szCs w:val="32"/>
              </w:rPr>
              <w:t>Second Place – National Opera Association 2022 – 2023 Opera Production Competition)</w:t>
            </w:r>
          </w:p>
          <w:p w14:paraId="13CD7FC1" w14:textId="61C4E8F6" w:rsidR="00261257" w:rsidRPr="004D4B94" w:rsidRDefault="00261257" w:rsidP="00261257">
            <w:pPr>
              <w:ind w:left="694"/>
              <w:rPr>
                <w:rFonts w:ascii="Aptos Narrow" w:hAnsi="Aptos Narrow"/>
                <w:i/>
                <w:iCs/>
                <w:sz w:val="32"/>
                <w:szCs w:val="32"/>
              </w:rPr>
            </w:pPr>
            <w:r w:rsidRPr="004D4B94">
              <w:rPr>
                <w:rFonts w:ascii="Aptos Narrow" w:hAnsi="Aptos Narrow"/>
                <w:sz w:val="32"/>
                <w:szCs w:val="32"/>
              </w:rPr>
              <w:t>(</w:t>
            </w:r>
            <w:r w:rsidRPr="004D4B94">
              <w:rPr>
                <w:rFonts w:ascii="Aptos Narrow" w:hAnsi="Aptos Narrow"/>
                <w:i/>
                <w:iCs/>
                <w:sz w:val="32"/>
                <w:szCs w:val="32"/>
              </w:rPr>
              <w:t>2024 Finalist – The American Prize in Opera Performance, Collegiate Division)</w:t>
            </w:r>
          </w:p>
        </w:tc>
        <w:tc>
          <w:tcPr>
            <w:tcW w:w="3711" w:type="dxa"/>
          </w:tcPr>
          <w:p w14:paraId="4DAAD3AC" w14:textId="44B0B7DB" w:rsidR="00261257" w:rsidRPr="004D4B94" w:rsidRDefault="00261257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  <w:r w:rsidRPr="004D4B94">
              <w:rPr>
                <w:rFonts w:ascii="Aptos Narrow" w:hAnsi="Aptos Narrow"/>
                <w:sz w:val="28"/>
                <w:szCs w:val="28"/>
              </w:rPr>
              <w:t>UWSP Opera Workshop</w:t>
            </w:r>
          </w:p>
        </w:tc>
      </w:tr>
      <w:tr w:rsidR="00261257" w:rsidRPr="004D4B94" w14:paraId="42B54515" w14:textId="77777777" w:rsidTr="004D4B94">
        <w:trPr>
          <w:trHeight w:val="412"/>
        </w:trPr>
        <w:tc>
          <w:tcPr>
            <w:tcW w:w="7105" w:type="dxa"/>
          </w:tcPr>
          <w:p w14:paraId="3ADB12F7" w14:textId="77777777" w:rsidR="00261257" w:rsidRPr="004D4B94" w:rsidRDefault="00261257" w:rsidP="008152E2">
            <w:pPr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711" w:type="dxa"/>
          </w:tcPr>
          <w:p w14:paraId="0173634D" w14:textId="77777777" w:rsidR="00261257" w:rsidRPr="004D4B94" w:rsidRDefault="00261257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</w:p>
        </w:tc>
      </w:tr>
      <w:tr w:rsidR="00261257" w:rsidRPr="004D4B94" w14:paraId="4C18CB98" w14:textId="77777777" w:rsidTr="004D4B94">
        <w:trPr>
          <w:trHeight w:val="412"/>
        </w:trPr>
        <w:tc>
          <w:tcPr>
            <w:tcW w:w="7105" w:type="dxa"/>
          </w:tcPr>
          <w:p w14:paraId="65913BB3" w14:textId="77777777" w:rsidR="00261257" w:rsidRPr="004D4B94" w:rsidRDefault="00261257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b/>
                <w:bCs/>
                <w:i/>
                <w:iCs/>
                <w:sz w:val="32"/>
                <w:szCs w:val="32"/>
              </w:rPr>
              <w:t xml:space="preserve">Spoon River Anthology </w:t>
            </w:r>
            <w:r w:rsidRPr="004D4B94">
              <w:rPr>
                <w:rFonts w:ascii="Aptos Narrow" w:hAnsi="Aptos Narrow"/>
                <w:sz w:val="32"/>
                <w:szCs w:val="32"/>
              </w:rPr>
              <w:t>by Edgar Lee Masters</w:t>
            </w:r>
          </w:p>
          <w:p w14:paraId="54306956" w14:textId="5669FCA0" w:rsidR="004D4B94" w:rsidRPr="004D4B94" w:rsidRDefault="004D4B94" w:rsidP="008152E2">
            <w:pPr>
              <w:rPr>
                <w:rFonts w:ascii="Aptos Narrow" w:hAnsi="Aptos Narrow"/>
                <w:sz w:val="32"/>
                <w:szCs w:val="32"/>
              </w:rPr>
            </w:pPr>
            <w:r w:rsidRPr="004D4B94">
              <w:rPr>
                <w:rFonts w:ascii="Aptos Narrow" w:hAnsi="Aptos Narrow"/>
                <w:sz w:val="32"/>
                <w:szCs w:val="32"/>
              </w:rPr>
              <w:t>Director: Jim O’Connell</w:t>
            </w:r>
          </w:p>
          <w:p w14:paraId="315F7313" w14:textId="65EB45B2" w:rsidR="004D4B94" w:rsidRPr="004D4B94" w:rsidRDefault="00261257" w:rsidP="008152E2">
            <w:pPr>
              <w:rPr>
                <w:rFonts w:ascii="Aptos Narrow" w:hAnsi="Aptos Narrow"/>
                <w:sz w:val="28"/>
                <w:szCs w:val="28"/>
              </w:rPr>
            </w:pPr>
            <w:r w:rsidRPr="004D4B94">
              <w:rPr>
                <w:rFonts w:ascii="Aptos Narrow" w:hAnsi="Aptos Narrow"/>
                <w:sz w:val="28"/>
                <w:szCs w:val="28"/>
              </w:rPr>
              <w:t>Assistant Director and Dramaturg</w:t>
            </w:r>
          </w:p>
        </w:tc>
        <w:tc>
          <w:tcPr>
            <w:tcW w:w="3711" w:type="dxa"/>
          </w:tcPr>
          <w:p w14:paraId="35CE72D9" w14:textId="1D990624" w:rsidR="00261257" w:rsidRPr="004D4B94" w:rsidRDefault="00261257" w:rsidP="008152E2">
            <w:pPr>
              <w:jc w:val="right"/>
              <w:rPr>
                <w:rFonts w:ascii="Aptos Narrow" w:hAnsi="Aptos Narrow"/>
                <w:sz w:val="28"/>
                <w:szCs w:val="28"/>
              </w:rPr>
            </w:pPr>
            <w:r w:rsidRPr="004D4B94">
              <w:rPr>
                <w:rFonts w:ascii="Aptos Narrow" w:hAnsi="Aptos Narrow"/>
                <w:sz w:val="28"/>
                <w:szCs w:val="28"/>
              </w:rPr>
              <w:t>UWSP Theatre</w:t>
            </w:r>
          </w:p>
        </w:tc>
      </w:tr>
    </w:tbl>
    <w:p w14:paraId="2C0DFB0C" w14:textId="77777777" w:rsidR="004A3AD3" w:rsidRDefault="004A3AD3" w:rsidP="008152E2">
      <w:pPr>
        <w:rPr>
          <w:b/>
          <w:bCs/>
          <w:color w:val="3A7C22" w:themeColor="accent6" w:themeShade="BF"/>
          <w:sz w:val="28"/>
          <w:szCs w:val="28"/>
        </w:rPr>
      </w:pPr>
    </w:p>
    <w:p w14:paraId="0DF508E5" w14:textId="2E172378" w:rsidR="004D4B94" w:rsidRDefault="004D4B94" w:rsidP="008152E2">
      <w:pPr>
        <w:rPr>
          <w:b/>
          <w:bCs/>
          <w:color w:val="3A7C22" w:themeColor="accent6" w:themeShade="BF"/>
          <w:sz w:val="32"/>
          <w:szCs w:val="32"/>
          <w:u w:val="single"/>
        </w:rPr>
      </w:pPr>
      <w:r w:rsidRPr="004D4B94">
        <w:rPr>
          <w:b/>
          <w:bCs/>
          <w:color w:val="3A7C22" w:themeColor="accent6" w:themeShade="BF"/>
          <w:sz w:val="32"/>
          <w:szCs w:val="32"/>
          <w:u w:val="single"/>
        </w:rPr>
        <w:t>TRAINING</w:t>
      </w:r>
      <w:r>
        <w:rPr>
          <w:b/>
          <w:bCs/>
          <w:color w:val="3A7C22" w:themeColor="accent6" w:themeShade="BF"/>
          <w:sz w:val="32"/>
          <w:szCs w:val="32"/>
          <w:u w:val="single"/>
        </w:rPr>
        <w:t>_______________________________________________________________</w:t>
      </w:r>
    </w:p>
    <w:p w14:paraId="6797B688" w14:textId="6606A1C6" w:rsidR="004D4B94" w:rsidRPr="004D4B94" w:rsidRDefault="004D4B94" w:rsidP="008152E2">
      <w:pPr>
        <w:rPr>
          <w:sz w:val="26"/>
          <w:szCs w:val="26"/>
        </w:rPr>
      </w:pPr>
      <w:r w:rsidRPr="004D4B94">
        <w:rPr>
          <w:sz w:val="26"/>
          <w:szCs w:val="26"/>
        </w:rPr>
        <w:t>University of Wisconsin – Stevens Point: BFA in Acting, Music and Arts Management Minors</w:t>
      </w:r>
    </w:p>
    <w:sectPr w:rsidR="004D4B94" w:rsidRPr="004D4B94" w:rsidSect="004A3AD3">
      <w:pgSz w:w="11520" w:h="14400" w:code="135"/>
      <w:pgMar w:top="72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78"/>
    <w:rsid w:val="001E0578"/>
    <w:rsid w:val="00261257"/>
    <w:rsid w:val="003367C8"/>
    <w:rsid w:val="004A3AD3"/>
    <w:rsid w:val="004D4B94"/>
    <w:rsid w:val="00797046"/>
    <w:rsid w:val="008152E2"/>
    <w:rsid w:val="00850D69"/>
    <w:rsid w:val="009152B6"/>
    <w:rsid w:val="009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F74C"/>
  <w15:chartTrackingRefBased/>
  <w15:docId w15:val="{80A04722-01D6-47EA-B425-CED82F75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5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5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5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5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5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5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5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5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5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5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5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5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5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5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5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5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5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5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5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5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5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57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Ruth</dc:creator>
  <cp:keywords/>
  <dc:description/>
  <cp:lastModifiedBy>Emily Ruth</cp:lastModifiedBy>
  <cp:revision>2</cp:revision>
  <dcterms:created xsi:type="dcterms:W3CDTF">2024-06-14T23:09:00Z</dcterms:created>
  <dcterms:modified xsi:type="dcterms:W3CDTF">2024-06-14T23:59:00Z</dcterms:modified>
</cp:coreProperties>
</file>